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CA4" w:rsidRPr="00071CA4" w:rsidRDefault="00071CA4" w:rsidP="00071CA4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071CA4">
        <w:rPr>
          <w:rFonts w:ascii="宋体" w:hAnsi="宋体" w:hint="eastAsia"/>
          <w:b/>
          <w:sz w:val="24"/>
          <w:szCs w:val="24"/>
        </w:rPr>
        <w:t>阳江监狱2023年度教育改造零星物品采购项目</w:t>
      </w:r>
    </w:p>
    <w:p w:rsidR="00071CA4" w:rsidRPr="00071CA4" w:rsidRDefault="00071CA4" w:rsidP="00071CA4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 w:rsidRPr="00071CA4">
        <w:rPr>
          <w:rFonts w:ascii="宋体" w:hAnsi="宋体" w:hint="eastAsia"/>
          <w:b/>
          <w:sz w:val="24"/>
          <w:szCs w:val="24"/>
        </w:rPr>
        <w:t>（项目编号：GZSW23201FJ1154）竞价公告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广州顺为招标采购有限公司（以下简称“采购代理机构”）受广东省阳江监狱（以下简称“采购人”）的委托就阳江监狱2023年度教育改造零星物品采购项目（项目编号：GZSW23201FJ1154）进行网上竞价采购，现邀请合格供应商进行网上报价。有关事项如下：</w:t>
      </w:r>
    </w:p>
    <w:p w:rsidR="00071CA4" w:rsidRDefault="00071CA4" w:rsidP="00071CA4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一、竞价需求</w:t>
      </w:r>
    </w:p>
    <w:p w:rsidR="00071CA4" w:rsidRDefault="00071CA4" w:rsidP="00071CA4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1、竞价内容：</w:t>
      </w:r>
      <w:r>
        <w:rPr>
          <w:rFonts w:ascii="宋体" w:hAnsi="宋体" w:hint="eastAsia"/>
          <w:bCs/>
          <w:szCs w:val="21"/>
        </w:rPr>
        <w:t>2023年度教育改造零星物品采购项目</w:t>
      </w:r>
      <w:r>
        <w:rPr>
          <w:rFonts w:ascii="宋体" w:hAnsi="宋体" w:hint="eastAsia"/>
          <w:szCs w:val="21"/>
        </w:rPr>
        <w:t>，具体详见《采购内容》。</w:t>
      </w:r>
    </w:p>
    <w:p w:rsidR="00071CA4" w:rsidRDefault="00071CA4" w:rsidP="00071CA4">
      <w:pPr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2、项目预算：</w:t>
      </w:r>
      <w:r>
        <w:rPr>
          <w:rFonts w:ascii="宋体" w:hAnsi="宋体" w:hint="eastAsia"/>
          <w:szCs w:val="21"/>
        </w:rPr>
        <w:t>￥190</w:t>
      </w:r>
      <w:r>
        <w:rPr>
          <w:rFonts w:ascii="宋体" w:hAnsi="宋体"/>
          <w:szCs w:val="21"/>
        </w:rPr>
        <w:t>,000</w:t>
      </w:r>
      <w:r>
        <w:rPr>
          <w:rFonts w:ascii="宋体" w:hAnsi="宋体" w:hint="eastAsia"/>
          <w:szCs w:val="21"/>
        </w:rPr>
        <w:t>.00元。（按实际采购核算）</w:t>
      </w:r>
    </w:p>
    <w:p w:rsidR="00071CA4" w:rsidRPr="00012F1F" w:rsidRDefault="00071CA4" w:rsidP="00071CA4">
      <w:pPr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 w:rsidRPr="00012F1F">
        <w:rPr>
          <w:rFonts w:ascii="宋体" w:hAnsi="宋体" w:hint="eastAsia"/>
          <w:b/>
          <w:szCs w:val="21"/>
        </w:rPr>
        <w:t>3、服务期：</w:t>
      </w:r>
      <w:r w:rsidRPr="00012F1F">
        <w:rPr>
          <w:rFonts w:ascii="宋体" w:hAnsi="宋体" w:hint="eastAsia"/>
          <w:bCs/>
          <w:szCs w:val="21"/>
        </w:rPr>
        <w:t>自合同签订之日起1年（本项目具体终止时间以达到预算金额或截止日期两者先到为准）</w:t>
      </w:r>
      <w:r w:rsidRPr="00012F1F">
        <w:rPr>
          <w:rFonts w:ascii="宋体" w:hAnsi="宋体" w:hint="eastAsia"/>
          <w:szCs w:val="21"/>
        </w:rPr>
        <w:t>。</w:t>
      </w:r>
    </w:p>
    <w:p w:rsidR="00071CA4" w:rsidRDefault="00071CA4" w:rsidP="00071CA4">
      <w:pPr>
        <w:spacing w:line="360" w:lineRule="auto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4、交货地点：</w:t>
      </w:r>
      <w:r>
        <w:rPr>
          <w:rFonts w:ascii="宋体" w:hAnsi="宋体" w:hint="eastAsia"/>
          <w:szCs w:val="21"/>
        </w:rPr>
        <w:t>广东省阳江监狱（采购人指定地点）。</w:t>
      </w:r>
    </w:p>
    <w:p w:rsidR="00071CA4" w:rsidRDefault="00071CA4" w:rsidP="00071CA4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二、合格竞价供应商条件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（一）在中华人民共和国境内注册的法人、其他组织或自然人，提供有效的《营业执照》、《税务登记证》、《组织机构代码证》（或三证合一的《营业执照》副本复印件。）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（二）本项目不接受联合体参与竞价；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（三）存在隶属关系或同属一母公司或法人的企业，仅能由一家企业参与竞价；</w:t>
      </w:r>
    </w:p>
    <w:p w:rsidR="00071CA4" w:rsidRDefault="00071CA4" w:rsidP="00071CA4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三、竞价方式和竞价时间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 w:hint="eastAsia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1.竞价方式：竞价采用网上报价方式进行，报价不统一安排场所，竞价供应商自行登录竞价系统进行报价。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2.报名时间及报名方式：</w:t>
      </w:r>
      <w:r>
        <w:rPr>
          <w:rFonts w:ascii="宋体" w:hAnsi="宋体" w:hint="eastAsia"/>
          <w:szCs w:val="21"/>
        </w:rPr>
        <w:t>2023年3月23</w:t>
      </w:r>
      <w:r>
        <w:rPr>
          <w:rFonts w:ascii="宋体" w:hAnsi="宋体"/>
          <w:szCs w:val="21"/>
        </w:rPr>
        <w:t>日至</w:t>
      </w:r>
      <w:r>
        <w:rPr>
          <w:rFonts w:ascii="宋体" w:hAnsi="宋体" w:hint="eastAsia"/>
          <w:szCs w:val="21"/>
        </w:rPr>
        <w:t>2023年3月28日17:30:00止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竞价供应商</w:t>
      </w:r>
      <w:r>
        <w:rPr>
          <w:rFonts w:ascii="宋体" w:hAnsi="宋体"/>
          <w:szCs w:val="21"/>
        </w:rPr>
        <w:t>登录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Cs w:val="21"/>
        </w:rPr>
        <w:t>广州顺为招标采购有限公司网</w:t>
      </w:r>
      <w:r>
        <w:rPr>
          <w:rFonts w:ascii="宋体" w:hAnsi="宋体" w:hint="eastAsia"/>
        </w:rPr>
        <w:t>”（</w:t>
      </w:r>
      <w:r>
        <w:rPr>
          <w:rFonts w:ascii="宋体" w:hAnsi="宋体"/>
        </w:rPr>
        <w:t>http://www.gzswbc.com</w:t>
      </w:r>
      <w:r>
        <w:rPr>
          <w:rFonts w:ascii="宋体" w:hAnsi="宋体" w:hint="eastAsia"/>
        </w:rPr>
        <w:t>）</w:t>
      </w:r>
      <w:r>
        <w:rPr>
          <w:rFonts w:ascii="宋体" w:hAnsi="宋体"/>
          <w:szCs w:val="21"/>
        </w:rPr>
        <w:t>首页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</w:rPr>
        <w:t>电子采购平台”栏目登录系统页面</w:t>
      </w:r>
      <w:r>
        <w:rPr>
          <w:rFonts w:ascii="宋体" w:hAnsi="宋体" w:hint="eastAsia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ascii="宋体" w:hAnsi="宋体" w:hint="eastAsia"/>
        </w:rPr>
        <w:t>电子采购平台系统</w:t>
      </w:r>
      <w:r>
        <w:rPr>
          <w:rFonts w:ascii="宋体" w:hAnsi="宋体" w:hint="eastAsia"/>
          <w:szCs w:val="21"/>
        </w:rPr>
        <w:t>进行报名及下载竞价文件。（供应商操作指南可在广州顺为招标采购有限公司网上下载）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竞价供应商报名时须上传以下报名资料（须加盖公章，请严格按照要求提供报名资料，否则将视作不符合资格要求）：①报价承诺函（格式详见竞价文件第五部分）；②营业执照扫描件；③法定代表人/负责人资格证明书及授权委托书（格式详见竞价文件第五部分）；④退保证金说明。</w:t>
      </w:r>
    </w:p>
    <w:p w:rsidR="00071CA4" w:rsidRDefault="00071CA4" w:rsidP="00071CA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/>
          <w:szCs w:val="21"/>
        </w:rPr>
        <w:t>竞价时间</w:t>
      </w:r>
      <w:r>
        <w:rPr>
          <w:rFonts w:ascii="宋体" w:hAnsi="宋体" w:hint="eastAsia"/>
          <w:szCs w:val="21"/>
        </w:rPr>
        <w:t>：2023年3月29日9:00:00至2023年3月29日12:00:00</w:t>
      </w:r>
      <w:r>
        <w:rPr>
          <w:rFonts w:ascii="宋体" w:hAnsi="宋体"/>
          <w:szCs w:val="21"/>
        </w:rPr>
        <w:t xml:space="preserve"> 。</w:t>
      </w:r>
    </w:p>
    <w:p w:rsidR="00071CA4" w:rsidRDefault="00071CA4" w:rsidP="00071CA4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四、采购人、采购代理机构的名称、地址和联系方式</w:t>
      </w:r>
    </w:p>
    <w:p w:rsidR="00071CA4" w:rsidRDefault="00071CA4" w:rsidP="00071CA4">
      <w:pPr>
        <w:tabs>
          <w:tab w:val="left" w:pos="4680"/>
        </w:tabs>
        <w:snapToGrid w:val="0"/>
        <w:spacing w:line="360" w:lineRule="auto"/>
        <w:ind w:firstLineChars="50" w:firstLine="105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1、采购人联系方式</w:t>
      </w:r>
    </w:p>
    <w:p w:rsidR="00071CA4" w:rsidRDefault="00071CA4" w:rsidP="00071CA4">
      <w:pPr>
        <w:snapToGrid w:val="0"/>
        <w:spacing w:line="360" w:lineRule="auto"/>
        <w:ind w:firstLineChars="200" w:firstLine="420"/>
        <w:rPr>
          <w:rFonts w:ascii="宋体" w:hAnsi="宋体" w:cs="Arial" w:hint="eastAsia"/>
          <w:szCs w:val="21"/>
        </w:rPr>
      </w:pPr>
      <w:r>
        <w:rPr>
          <w:rFonts w:ascii="宋体" w:hAnsi="宋体" w:cs="Tahoma" w:hint="eastAsia"/>
        </w:rPr>
        <w:t>采购人名称：</w:t>
      </w:r>
      <w:r>
        <w:rPr>
          <w:rFonts w:ascii="宋体" w:hAnsi="宋体" w:cs="Arial" w:hint="eastAsia"/>
        </w:rPr>
        <w:t>广东省阳江监狱</w:t>
      </w:r>
    </w:p>
    <w:p w:rsidR="00071CA4" w:rsidRDefault="00071CA4" w:rsidP="00071CA4">
      <w:pPr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采购人</w:t>
      </w:r>
      <w:r>
        <w:rPr>
          <w:rFonts w:ascii="宋体" w:hAnsi="宋体" w:cs="Tahoma"/>
        </w:rPr>
        <w:t>地</w:t>
      </w:r>
      <w:r>
        <w:rPr>
          <w:rFonts w:ascii="宋体" w:hAnsi="宋体" w:cs="Tahoma" w:hint="eastAsia"/>
        </w:rPr>
        <w:t>址</w:t>
      </w:r>
      <w:r>
        <w:rPr>
          <w:rFonts w:ascii="宋体" w:hAnsi="宋体" w:cs="Tahoma"/>
        </w:rPr>
        <w:t>：</w:t>
      </w:r>
      <w:r>
        <w:rPr>
          <w:rFonts w:ascii="宋体" w:hAnsi="宋体" w:cs="Tahoma" w:hint="eastAsia"/>
        </w:rPr>
        <w:t>广东省阳江市阳东区那龙镇温泉</w:t>
      </w:r>
    </w:p>
    <w:p w:rsidR="00071CA4" w:rsidRDefault="00071CA4" w:rsidP="00071CA4">
      <w:pPr>
        <w:snapToGrid w:val="0"/>
        <w:spacing w:line="360" w:lineRule="auto"/>
        <w:ind w:firstLineChars="50" w:firstLine="105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2、采购代理机构名称、地址和联系方式</w:t>
      </w:r>
    </w:p>
    <w:p w:rsidR="00071CA4" w:rsidRDefault="00071CA4" w:rsidP="00071CA4">
      <w:pPr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采购代理机构名称</w:t>
      </w:r>
      <w:r>
        <w:rPr>
          <w:rFonts w:ascii="宋体" w:hAnsi="宋体" w:cs="Tahoma"/>
        </w:rPr>
        <w:t>：</w:t>
      </w:r>
      <w:r>
        <w:rPr>
          <w:rFonts w:ascii="宋体" w:hAnsi="宋体" w:cs="Tahoma" w:hint="eastAsia"/>
        </w:rPr>
        <w:t>广州顺为招标采购有限公司</w:t>
      </w:r>
      <w:r>
        <w:rPr>
          <w:rFonts w:ascii="宋体" w:hAnsi="宋体" w:cs="Tahoma"/>
        </w:rPr>
        <w:t>（网址：</w:t>
      </w:r>
      <w:r w:rsidRPr="00071CA4">
        <w:rPr>
          <w:rFonts w:ascii="宋体" w:hAnsi="宋体" w:cs="Tahoma"/>
        </w:rPr>
        <w:t>www.</w:t>
      </w:r>
      <w:r w:rsidRPr="00071CA4">
        <w:rPr>
          <w:rFonts w:ascii="宋体" w:hAnsi="宋体" w:cs="Tahoma" w:hint="eastAsia"/>
        </w:rPr>
        <w:t>gzswbc</w:t>
      </w:r>
      <w:r w:rsidRPr="00071CA4">
        <w:rPr>
          <w:rFonts w:ascii="宋体" w:hAnsi="宋体" w:cs="Tahoma"/>
        </w:rPr>
        <w:t>.com</w:t>
      </w:r>
      <w:r>
        <w:rPr>
          <w:rFonts w:ascii="宋体" w:hAnsi="宋体" w:cs="Tahoma"/>
        </w:rPr>
        <w:t>）</w:t>
      </w:r>
    </w:p>
    <w:p w:rsidR="00071CA4" w:rsidRDefault="00071CA4" w:rsidP="00071CA4">
      <w:pPr>
        <w:snapToGrid w:val="0"/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cs="Tahoma" w:hint="eastAsia"/>
        </w:rPr>
        <w:t>采购代理机构</w:t>
      </w:r>
      <w:r>
        <w:rPr>
          <w:rFonts w:ascii="宋体" w:hAnsi="宋体" w:cs="Tahoma"/>
        </w:rPr>
        <w:t>地点：</w:t>
      </w:r>
      <w:r>
        <w:rPr>
          <w:rFonts w:ascii="宋体" w:hAnsi="宋体" w:hint="eastAsia"/>
        </w:rPr>
        <w:t>广州市环市中路205号恒生大厦B座501室</w:t>
      </w:r>
    </w:p>
    <w:p w:rsidR="00071CA4" w:rsidRDefault="00071CA4" w:rsidP="00071CA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采购代理机构</w:t>
      </w:r>
      <w:r>
        <w:rPr>
          <w:rFonts w:ascii="宋体" w:hAnsi="宋体" w:cs="Tahoma"/>
        </w:rPr>
        <w:t>联系人：</w:t>
      </w:r>
      <w:r>
        <w:rPr>
          <w:rFonts w:ascii="宋体" w:hAnsi="宋体" w:cs="Tahoma" w:hint="eastAsia"/>
        </w:rPr>
        <w:t>李小姐</w:t>
      </w:r>
    </w:p>
    <w:p w:rsidR="00071CA4" w:rsidRDefault="00071CA4" w:rsidP="00071CA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采购代理机构联系</w:t>
      </w:r>
      <w:r>
        <w:rPr>
          <w:rFonts w:ascii="宋体" w:hAnsi="宋体" w:cs="Tahoma"/>
        </w:rPr>
        <w:t>电话：</w:t>
      </w:r>
      <w:r>
        <w:rPr>
          <w:rFonts w:ascii="宋体" w:hAnsi="宋体" w:cs="Tahoma" w:hint="eastAsia"/>
        </w:rPr>
        <w:t>020-83592216</w:t>
      </w:r>
    </w:p>
    <w:p w:rsidR="00071CA4" w:rsidRDefault="00071CA4" w:rsidP="00071CA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采购代理机构</w:t>
      </w:r>
      <w:r>
        <w:rPr>
          <w:rFonts w:ascii="宋体" w:hAnsi="宋体" w:cs="Tahoma"/>
        </w:rPr>
        <w:t>传真：</w:t>
      </w:r>
      <w:r>
        <w:rPr>
          <w:rFonts w:ascii="宋体" w:hAnsi="宋体" w:cs="Tahoma" w:hint="eastAsia"/>
        </w:rPr>
        <w:t xml:space="preserve">020-83595411 </w:t>
      </w:r>
    </w:p>
    <w:p w:rsidR="00071CA4" w:rsidRDefault="00071CA4" w:rsidP="00071CA4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五、采购项目联系人姓名和电话</w:t>
      </w:r>
    </w:p>
    <w:p w:rsidR="00071CA4" w:rsidRDefault="00071CA4" w:rsidP="00071CA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采购项目联系人姓名：伍先生</w:t>
      </w:r>
    </w:p>
    <w:p w:rsidR="00071CA4" w:rsidRDefault="00071CA4" w:rsidP="00071CA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采购项目联系人电话：020-83592216-841</w:t>
      </w:r>
    </w:p>
    <w:p w:rsidR="00071CA4" w:rsidRDefault="00071CA4" w:rsidP="00071CA4">
      <w:pPr>
        <w:snapToGrid w:val="0"/>
        <w:spacing w:line="360" w:lineRule="auto"/>
        <w:ind w:leftChars="95" w:left="199"/>
        <w:jc w:val="right"/>
        <w:rPr>
          <w:rFonts w:ascii="宋体" w:hAnsi="宋体" w:cs="Tahoma" w:hint="eastAsia"/>
        </w:rPr>
      </w:pPr>
    </w:p>
    <w:p w:rsidR="00071CA4" w:rsidRDefault="00071CA4" w:rsidP="00071CA4">
      <w:pPr>
        <w:snapToGrid w:val="0"/>
        <w:spacing w:line="360" w:lineRule="auto"/>
        <w:ind w:leftChars="95" w:left="199"/>
        <w:jc w:val="right"/>
        <w:rPr>
          <w:rFonts w:ascii="宋体" w:hAnsi="宋体" w:cs="Tahoma" w:hint="eastAsia"/>
        </w:rPr>
      </w:pPr>
    </w:p>
    <w:p w:rsidR="00071CA4" w:rsidRDefault="00071CA4" w:rsidP="00071CA4">
      <w:pPr>
        <w:snapToGrid w:val="0"/>
        <w:spacing w:line="360" w:lineRule="auto"/>
        <w:ind w:leftChars="95" w:left="199"/>
        <w:jc w:val="right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广州顺为招标采购有限公司</w:t>
      </w:r>
    </w:p>
    <w:p w:rsidR="00071CA4" w:rsidRDefault="00071CA4" w:rsidP="00071CA4">
      <w:pPr>
        <w:wordWrap w:val="0"/>
        <w:snapToGrid w:val="0"/>
        <w:spacing w:line="360" w:lineRule="auto"/>
        <w:ind w:right="420"/>
        <w:jc w:val="right"/>
        <w:rPr>
          <w:rFonts w:ascii="宋体" w:hAnsi="宋体" w:cs="Tahoma" w:hint="eastAsia"/>
        </w:rPr>
      </w:pPr>
      <w:r>
        <w:rPr>
          <w:rFonts w:ascii="宋体" w:hAnsi="宋体" w:cs="Tahoma" w:hint="eastAsia"/>
        </w:rPr>
        <w:t>2023</w:t>
      </w:r>
      <w:r>
        <w:rPr>
          <w:rFonts w:ascii="宋体" w:hAnsi="宋体" w:cs="Tahoma"/>
        </w:rPr>
        <w:t>年</w:t>
      </w:r>
      <w:r>
        <w:rPr>
          <w:rFonts w:ascii="宋体" w:hAnsi="宋体" w:cs="Tahoma" w:hint="eastAsia"/>
        </w:rPr>
        <w:t>3</w:t>
      </w:r>
      <w:r>
        <w:rPr>
          <w:rFonts w:ascii="宋体" w:hAnsi="宋体" w:cs="Tahoma"/>
        </w:rPr>
        <w:t>月</w:t>
      </w:r>
      <w:r w:rsidR="00AE44D6">
        <w:rPr>
          <w:rFonts w:ascii="宋体" w:hAnsi="宋体" w:cs="Tahoma" w:hint="eastAsia"/>
        </w:rPr>
        <w:t>23日</w:t>
      </w:r>
    </w:p>
    <w:p w:rsidR="0014015F" w:rsidRDefault="0014015F"/>
    <w:sectPr w:rsidR="0014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A4"/>
    <w:rsid w:val="00071CA4"/>
    <w:rsid w:val="0014015F"/>
    <w:rsid w:val="00295671"/>
    <w:rsid w:val="00440C2F"/>
    <w:rsid w:val="004D1194"/>
    <w:rsid w:val="00A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E55E"/>
  <w15:chartTrackingRefBased/>
  <w15:docId w15:val="{E4B25E74-E18D-457B-80D0-C0E08BDC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A4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顺为-伍</dc:creator>
  <cp:keywords/>
  <dc:description/>
  <cp:lastModifiedBy>顺为-伍</cp:lastModifiedBy>
  <cp:revision>3</cp:revision>
  <dcterms:created xsi:type="dcterms:W3CDTF">2023-03-23T02:41:00Z</dcterms:created>
  <dcterms:modified xsi:type="dcterms:W3CDTF">2023-03-23T02:42:00Z</dcterms:modified>
</cp:coreProperties>
</file>